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24" w:rsidRPr="00812B3E" w:rsidRDefault="0026117B" w:rsidP="000E4D24">
      <w:pPr>
        <w:jc w:val="center"/>
        <w:rPr>
          <w:b/>
          <w:sz w:val="16"/>
          <w:szCs w:val="16"/>
        </w:rPr>
      </w:pPr>
      <w:r w:rsidRPr="00812B3E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-401955</wp:posOffset>
            </wp:positionV>
            <wp:extent cx="704850" cy="54412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ieve you 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4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C80" w:rsidRPr="00812B3E">
        <w:rPr>
          <w:b/>
          <w:sz w:val="16"/>
          <w:szCs w:val="16"/>
        </w:rPr>
        <w:t xml:space="preserve"> </w:t>
      </w:r>
      <w:r w:rsidR="00C44696" w:rsidRPr="00812B3E">
        <w:rPr>
          <w:b/>
          <w:sz w:val="16"/>
          <w:szCs w:val="16"/>
        </w:rPr>
        <w:t xml:space="preserve">Durris </w:t>
      </w:r>
      <w:r w:rsidR="00D8455B" w:rsidRPr="00812B3E">
        <w:rPr>
          <w:b/>
          <w:sz w:val="16"/>
          <w:szCs w:val="16"/>
        </w:rPr>
        <w:t>School</w:t>
      </w:r>
      <w:r w:rsidR="00C44696" w:rsidRPr="00812B3E">
        <w:rPr>
          <w:b/>
          <w:sz w:val="16"/>
          <w:szCs w:val="16"/>
        </w:rPr>
        <w:t xml:space="preserve"> and Crossroads Nursery</w:t>
      </w:r>
      <w:r w:rsidR="00797791" w:rsidRPr="00812B3E">
        <w:rPr>
          <w:b/>
          <w:sz w:val="16"/>
          <w:szCs w:val="16"/>
        </w:rPr>
        <w:t xml:space="preserve"> –</w:t>
      </w:r>
      <w:r w:rsidR="00D8455B" w:rsidRPr="00812B3E">
        <w:rPr>
          <w:b/>
          <w:sz w:val="16"/>
          <w:szCs w:val="16"/>
        </w:rPr>
        <w:t xml:space="preserve"> Reporting Calendar</w:t>
      </w:r>
      <w:r w:rsidR="00A50826" w:rsidRPr="00812B3E">
        <w:rPr>
          <w:b/>
          <w:sz w:val="16"/>
          <w:szCs w:val="16"/>
        </w:rPr>
        <w:t xml:space="preserve"> 2019/20</w:t>
      </w:r>
    </w:p>
    <w:tbl>
      <w:tblPr>
        <w:tblStyle w:val="TableGrid"/>
        <w:tblpPr w:leftFromText="180" w:rightFromText="180" w:vertAnchor="text" w:horzAnchor="margin" w:tblpXSpec="center" w:tblpY="9"/>
        <w:tblW w:w="15593" w:type="dxa"/>
        <w:tblLayout w:type="fixed"/>
        <w:tblLook w:val="04A0" w:firstRow="1" w:lastRow="0" w:firstColumn="1" w:lastColumn="0" w:noHBand="0" w:noVBand="1"/>
      </w:tblPr>
      <w:tblGrid>
        <w:gridCol w:w="1099"/>
        <w:gridCol w:w="1306"/>
        <w:gridCol w:w="1701"/>
        <w:gridCol w:w="1843"/>
        <w:gridCol w:w="1559"/>
        <w:gridCol w:w="1843"/>
        <w:gridCol w:w="1417"/>
        <w:gridCol w:w="2694"/>
        <w:gridCol w:w="2131"/>
      </w:tblGrid>
      <w:tr w:rsidR="005F3299" w:rsidRPr="00812B3E" w:rsidTr="00A634A4">
        <w:trPr>
          <w:trHeight w:val="828"/>
        </w:trPr>
        <w:tc>
          <w:tcPr>
            <w:tcW w:w="1099" w:type="dxa"/>
            <w:shd w:val="clear" w:color="auto" w:fill="5B9BD5" w:themeFill="accent1"/>
          </w:tcPr>
          <w:p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5B9BD5" w:themeFill="accent1"/>
          </w:tcPr>
          <w:p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 xml:space="preserve">Settling in </w:t>
            </w:r>
          </w:p>
        </w:tc>
        <w:tc>
          <w:tcPr>
            <w:tcW w:w="1701" w:type="dxa"/>
            <w:shd w:val="clear" w:color="auto" w:fill="5B9BD5" w:themeFill="accent1"/>
          </w:tcPr>
          <w:p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Parent Interviews</w:t>
            </w:r>
          </w:p>
        </w:tc>
        <w:tc>
          <w:tcPr>
            <w:tcW w:w="1843" w:type="dxa"/>
            <w:shd w:val="clear" w:color="auto" w:fill="5B9BD5" w:themeFill="accent1"/>
          </w:tcPr>
          <w:p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Pupil presentations</w:t>
            </w:r>
          </w:p>
          <w:p w:rsidR="005F3299" w:rsidRPr="00812B3E" w:rsidRDefault="00D56F9D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(</w:t>
            </w:r>
            <w:proofErr w:type="spellStart"/>
            <w:r w:rsidRPr="00812B3E">
              <w:rPr>
                <w:b/>
                <w:sz w:val="16"/>
                <w:szCs w:val="16"/>
              </w:rPr>
              <w:t>ind</w:t>
            </w:r>
            <w:proofErr w:type="spellEnd"/>
            <w:r w:rsidR="005F3299" w:rsidRPr="00812B3E">
              <w:rPr>
                <w:b/>
                <w:sz w:val="16"/>
                <w:szCs w:val="16"/>
              </w:rPr>
              <w:t>/group)</w:t>
            </w:r>
          </w:p>
        </w:tc>
        <w:tc>
          <w:tcPr>
            <w:tcW w:w="1559" w:type="dxa"/>
            <w:shd w:val="clear" w:color="auto" w:fill="5B9BD5" w:themeFill="accent1"/>
          </w:tcPr>
          <w:p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Parent Information sessions</w:t>
            </w:r>
          </w:p>
          <w:p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Feedback, individual meetings</w:t>
            </w:r>
          </w:p>
        </w:tc>
        <w:tc>
          <w:tcPr>
            <w:tcW w:w="1417" w:type="dxa"/>
            <w:shd w:val="clear" w:color="auto" w:fill="5B9BD5" w:themeFill="accent1"/>
          </w:tcPr>
          <w:p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Written reports</w:t>
            </w:r>
          </w:p>
          <w:p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Interim/full</w:t>
            </w:r>
          </w:p>
        </w:tc>
        <w:tc>
          <w:tcPr>
            <w:tcW w:w="4825" w:type="dxa"/>
            <w:gridSpan w:val="2"/>
            <w:shd w:val="clear" w:color="auto" w:fill="5B9BD5" w:themeFill="accent1"/>
          </w:tcPr>
          <w:p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OTHER</w:t>
            </w:r>
          </w:p>
        </w:tc>
      </w:tr>
      <w:tr w:rsidR="00A634A4" w:rsidRPr="00812B3E" w:rsidTr="002F42C5">
        <w:tc>
          <w:tcPr>
            <w:tcW w:w="1099" w:type="dxa"/>
            <w:shd w:val="clear" w:color="auto" w:fill="5B9BD5" w:themeFill="accent1"/>
          </w:tcPr>
          <w:p w:rsidR="00A634A4" w:rsidRPr="00812B3E" w:rsidRDefault="00A634A4" w:rsidP="005F3299">
            <w:pPr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TERM  1</w:t>
            </w:r>
          </w:p>
        </w:tc>
        <w:tc>
          <w:tcPr>
            <w:tcW w:w="1306" w:type="dxa"/>
          </w:tcPr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Direct contact with parents where any concerns arise</w:t>
            </w:r>
          </w:p>
          <w:p w:rsidR="00DA54A6" w:rsidRPr="00812B3E" w:rsidRDefault="00DA54A6" w:rsidP="008F7D3F">
            <w:pPr>
              <w:jc w:val="center"/>
              <w:rPr>
                <w:sz w:val="16"/>
                <w:szCs w:val="16"/>
              </w:rPr>
            </w:pPr>
          </w:p>
          <w:p w:rsidR="00DA54A6" w:rsidRPr="00812B3E" w:rsidRDefault="00DA54A6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Parental Questionnaire to all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1816E8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C/Roads – ensure all parents are accessing Learning Journals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Nursery Parent pre-start interviews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Parent/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 xml:space="preserve">Teacher interviews for </w:t>
            </w:r>
            <w:r w:rsidR="00DA54A6" w:rsidRPr="00812B3E">
              <w:rPr>
                <w:sz w:val="16"/>
                <w:szCs w:val="16"/>
              </w:rPr>
              <w:t>all with focussed curricular areas and next steps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634A4" w:rsidRPr="00812B3E" w:rsidRDefault="00A634A4" w:rsidP="0026117B">
            <w:pPr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Each class shares their  learning through an Assembly at some point in the year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 xml:space="preserve">Opportunities for individuals and groups to present during session; including 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 xml:space="preserve"> Christmas, nursery singing celebration and Leavers’ Service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Crossroads - Curriculum session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A634A4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Primary 1</w:t>
            </w:r>
          </w:p>
          <w:p w:rsidR="00A634A4" w:rsidRPr="00812B3E" w:rsidRDefault="00A634A4" w:rsidP="00A634A4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session – reading/ spelling/homework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634A4" w:rsidRPr="00812B3E" w:rsidRDefault="00A634A4" w:rsidP="0026117B">
            <w:pPr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Open door policy; parents can raise con</w:t>
            </w:r>
            <w:r w:rsidR="00DA54A6" w:rsidRPr="00812B3E">
              <w:rPr>
                <w:sz w:val="16"/>
                <w:szCs w:val="16"/>
              </w:rPr>
              <w:t>cerns with class teachers or SLT</w:t>
            </w:r>
            <w:r w:rsidRPr="00812B3E">
              <w:rPr>
                <w:sz w:val="16"/>
                <w:szCs w:val="16"/>
              </w:rPr>
              <w:t xml:space="preserve"> at any point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IEP Meetings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Review Meetings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Multi Agency Meetings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Similarly staff will make contact directly with parents/ carers where any concerns arise in school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 xml:space="preserve">Individual meetings with </w:t>
            </w:r>
            <w:proofErr w:type="spellStart"/>
            <w:r w:rsidRPr="00812B3E">
              <w:rPr>
                <w:sz w:val="16"/>
                <w:szCs w:val="16"/>
              </w:rPr>
              <w:t>SfL</w:t>
            </w:r>
            <w:proofErr w:type="spellEnd"/>
            <w:r w:rsidRPr="00812B3E">
              <w:rPr>
                <w:sz w:val="16"/>
                <w:szCs w:val="16"/>
              </w:rPr>
              <w:t xml:space="preserve"> staff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D56F9D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Brief, email from ASN teachers to all individual parents with details for current support</w:t>
            </w:r>
          </w:p>
        </w:tc>
        <w:tc>
          <w:tcPr>
            <w:tcW w:w="1417" w:type="dxa"/>
          </w:tcPr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634A4" w:rsidRPr="00812B3E" w:rsidRDefault="003E098A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 xml:space="preserve">Weekly overviews with </w:t>
            </w:r>
            <w:proofErr w:type="spellStart"/>
            <w:r w:rsidRPr="00812B3E">
              <w:rPr>
                <w:sz w:val="16"/>
                <w:szCs w:val="16"/>
              </w:rPr>
              <w:t>SeeSaw</w:t>
            </w:r>
            <w:proofErr w:type="spellEnd"/>
          </w:p>
          <w:p w:rsidR="003E098A" w:rsidRPr="00812B3E" w:rsidRDefault="003E098A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Nursery – involved in paperless planning</w:t>
            </w:r>
          </w:p>
          <w:p w:rsidR="00A634A4" w:rsidRPr="00812B3E" w:rsidRDefault="00A634A4" w:rsidP="001816E8">
            <w:pPr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Nursery parent info sessions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Informal coffee morning at nursery</w:t>
            </w:r>
          </w:p>
          <w:p w:rsidR="002F42C5" w:rsidRPr="00812B3E" w:rsidRDefault="002F42C5" w:rsidP="008F7D3F">
            <w:pPr>
              <w:jc w:val="center"/>
              <w:rPr>
                <w:sz w:val="16"/>
                <w:szCs w:val="16"/>
              </w:rPr>
            </w:pPr>
          </w:p>
          <w:p w:rsidR="002F42C5" w:rsidRPr="00812B3E" w:rsidRDefault="002F42C5" w:rsidP="002F42C5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P6/7 residential trip info session</w:t>
            </w:r>
          </w:p>
          <w:p w:rsidR="002F42C5" w:rsidRPr="00812B3E" w:rsidRDefault="002F42C5" w:rsidP="008F7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</w:tcPr>
          <w:p w:rsidR="00A634A4" w:rsidRPr="00812B3E" w:rsidRDefault="00A634A4" w:rsidP="0026117B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Ongoing</w:t>
            </w:r>
          </w:p>
          <w:p w:rsidR="00F62761" w:rsidRPr="00812B3E" w:rsidRDefault="003E098A" w:rsidP="00F62761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 xml:space="preserve">Weekly </w:t>
            </w:r>
            <w:proofErr w:type="spellStart"/>
            <w:r w:rsidRPr="00812B3E">
              <w:rPr>
                <w:sz w:val="16"/>
                <w:szCs w:val="16"/>
              </w:rPr>
              <w:t>SeeSaw</w:t>
            </w:r>
            <w:proofErr w:type="spellEnd"/>
            <w:r w:rsidRPr="00812B3E">
              <w:rPr>
                <w:sz w:val="16"/>
                <w:szCs w:val="16"/>
              </w:rPr>
              <w:t xml:space="preserve"> updates</w:t>
            </w:r>
          </w:p>
          <w:p w:rsidR="00F62761" w:rsidRPr="00812B3E" w:rsidRDefault="00F62761" w:rsidP="00F62761">
            <w:pPr>
              <w:jc w:val="center"/>
              <w:rPr>
                <w:sz w:val="16"/>
                <w:szCs w:val="16"/>
              </w:rPr>
            </w:pPr>
          </w:p>
          <w:p w:rsidR="00F62761" w:rsidRPr="00812B3E" w:rsidRDefault="00F62761" w:rsidP="00F62761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 xml:space="preserve">Homework communicated to parents via </w:t>
            </w:r>
            <w:proofErr w:type="spellStart"/>
            <w:r w:rsidRPr="00812B3E">
              <w:rPr>
                <w:sz w:val="16"/>
                <w:szCs w:val="16"/>
              </w:rPr>
              <w:t>SeeSaw</w:t>
            </w:r>
            <w:proofErr w:type="spellEnd"/>
          </w:p>
          <w:p w:rsidR="003E098A" w:rsidRPr="00812B3E" w:rsidRDefault="003E098A" w:rsidP="0026117B">
            <w:pPr>
              <w:jc w:val="center"/>
              <w:rPr>
                <w:b/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Nursery weekly plan on display &amp; daily diaries – for supported children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Nursery Learning Journals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School website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Opportunities for parent helpers on trips, cycling, master classes etc.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A634A4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All using ‘preview’ as part of homework</w:t>
            </w:r>
          </w:p>
          <w:p w:rsidR="00F62761" w:rsidRPr="00812B3E" w:rsidRDefault="00F62761" w:rsidP="00A634A4">
            <w:pPr>
              <w:jc w:val="center"/>
              <w:rPr>
                <w:sz w:val="16"/>
                <w:szCs w:val="16"/>
              </w:rPr>
            </w:pPr>
          </w:p>
          <w:p w:rsidR="00F62761" w:rsidRPr="00812B3E" w:rsidRDefault="00F62761" w:rsidP="00A634A4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Google Classroom for homework for P6/7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Community events organised by Pupil Community Group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Durris School Twitter Feed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Support booklets for parents on areas of the curriculum or approaches taken in school</w:t>
            </w:r>
          </w:p>
          <w:p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:rsidR="00A634A4" w:rsidRPr="00812B3E" w:rsidRDefault="003E098A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Termly</w:t>
            </w:r>
            <w:r w:rsidR="00A634A4" w:rsidRPr="00812B3E">
              <w:rPr>
                <w:sz w:val="16"/>
                <w:szCs w:val="16"/>
              </w:rPr>
              <w:t xml:space="preserve"> school and nursery newsletters</w:t>
            </w:r>
          </w:p>
          <w:p w:rsidR="00F62761" w:rsidRPr="00812B3E" w:rsidRDefault="00F62761" w:rsidP="008F7D3F">
            <w:pPr>
              <w:jc w:val="center"/>
              <w:rPr>
                <w:sz w:val="16"/>
                <w:szCs w:val="16"/>
              </w:rPr>
            </w:pPr>
          </w:p>
          <w:p w:rsidR="00F62761" w:rsidRPr="00812B3E" w:rsidRDefault="00F62761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Termly Reading newsletter</w:t>
            </w:r>
          </w:p>
          <w:p w:rsidR="003E098A" w:rsidRPr="00812B3E" w:rsidRDefault="003E098A" w:rsidP="008F7D3F">
            <w:pPr>
              <w:jc w:val="center"/>
              <w:rPr>
                <w:sz w:val="16"/>
                <w:szCs w:val="16"/>
              </w:rPr>
            </w:pPr>
          </w:p>
          <w:p w:rsidR="003E098A" w:rsidRPr="00812B3E" w:rsidRDefault="003E098A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Weekly Parent email</w:t>
            </w:r>
          </w:p>
          <w:p w:rsidR="00A634A4" w:rsidRPr="00812B3E" w:rsidRDefault="00A634A4" w:rsidP="003E098A">
            <w:pPr>
              <w:rPr>
                <w:sz w:val="16"/>
                <w:szCs w:val="16"/>
              </w:rPr>
            </w:pPr>
          </w:p>
        </w:tc>
      </w:tr>
      <w:tr w:rsidR="00A634A4" w:rsidTr="002F42C5">
        <w:tc>
          <w:tcPr>
            <w:tcW w:w="1099" w:type="dxa"/>
            <w:shd w:val="clear" w:color="auto" w:fill="5B9BD5" w:themeFill="accent1"/>
          </w:tcPr>
          <w:p w:rsidR="00A634A4" w:rsidRPr="000A6A2D" w:rsidRDefault="00A634A4" w:rsidP="005F3299">
            <w:pPr>
              <w:rPr>
                <w:b/>
                <w:sz w:val="22"/>
                <w:szCs w:val="22"/>
              </w:rPr>
            </w:pPr>
            <w:r w:rsidRPr="000A6A2D">
              <w:rPr>
                <w:b/>
                <w:sz w:val="22"/>
                <w:szCs w:val="22"/>
              </w:rPr>
              <w:t>TERM  2</w:t>
            </w:r>
          </w:p>
        </w:tc>
        <w:tc>
          <w:tcPr>
            <w:tcW w:w="1306" w:type="dxa"/>
          </w:tcPr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93209A" w:rsidRDefault="00A634A4" w:rsidP="001816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34A4" w:rsidRPr="0026117B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34A4" w:rsidRPr="0093209A" w:rsidRDefault="003E098A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Engagement session</w:t>
            </w:r>
          </w:p>
        </w:tc>
        <w:tc>
          <w:tcPr>
            <w:tcW w:w="1843" w:type="dxa"/>
            <w:vMerge/>
          </w:tcPr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E098A" w:rsidRDefault="003E098A" w:rsidP="003E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overviews with </w:t>
            </w:r>
            <w:proofErr w:type="spellStart"/>
            <w:r>
              <w:rPr>
                <w:sz w:val="20"/>
                <w:szCs w:val="20"/>
              </w:rPr>
              <w:t>SeeSaw</w:t>
            </w:r>
            <w:proofErr w:type="spellEnd"/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 Christmas service</w:t>
            </w:r>
          </w:p>
        </w:tc>
        <w:tc>
          <w:tcPr>
            <w:tcW w:w="2131" w:type="dxa"/>
            <w:vMerge/>
          </w:tcPr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</w:tr>
      <w:tr w:rsidR="005F3299" w:rsidTr="002F42C5">
        <w:tc>
          <w:tcPr>
            <w:tcW w:w="1099" w:type="dxa"/>
            <w:shd w:val="clear" w:color="auto" w:fill="5B9BD5" w:themeFill="accent1"/>
          </w:tcPr>
          <w:p w:rsidR="005F3299" w:rsidRPr="000A6A2D" w:rsidRDefault="005F3299" w:rsidP="005F3299">
            <w:pPr>
              <w:rPr>
                <w:b/>
                <w:sz w:val="22"/>
                <w:szCs w:val="22"/>
              </w:rPr>
            </w:pPr>
            <w:r w:rsidRPr="000A6A2D">
              <w:rPr>
                <w:b/>
                <w:sz w:val="22"/>
                <w:szCs w:val="22"/>
              </w:rPr>
              <w:t>TERM  3</w:t>
            </w:r>
          </w:p>
        </w:tc>
        <w:tc>
          <w:tcPr>
            <w:tcW w:w="1306" w:type="dxa"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  <w:p w:rsidR="005F3299" w:rsidRPr="0093209A" w:rsidRDefault="005F3299" w:rsidP="001816E8">
            <w:pPr>
              <w:rPr>
                <w:sz w:val="20"/>
                <w:szCs w:val="20"/>
              </w:rPr>
            </w:pPr>
          </w:p>
          <w:p w:rsidR="005F3299" w:rsidRPr="0093209A" w:rsidRDefault="005F3299" w:rsidP="001816E8">
            <w:pPr>
              <w:rPr>
                <w:sz w:val="20"/>
                <w:szCs w:val="20"/>
              </w:rPr>
            </w:pPr>
          </w:p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3299" w:rsidRDefault="00E81D88" w:rsidP="008F7D3F">
            <w:pPr>
              <w:jc w:val="center"/>
              <w:rPr>
                <w:sz w:val="20"/>
                <w:szCs w:val="20"/>
              </w:rPr>
            </w:pPr>
            <w:r w:rsidRPr="0026117B">
              <w:rPr>
                <w:sz w:val="20"/>
                <w:szCs w:val="20"/>
              </w:rPr>
              <w:t>Parent/Teacher interview</w:t>
            </w:r>
            <w:r w:rsidR="007C7FB4">
              <w:rPr>
                <w:sz w:val="20"/>
                <w:szCs w:val="20"/>
              </w:rPr>
              <w:t xml:space="preserve"> for all with focussed curricular areas and next steps</w:t>
            </w:r>
          </w:p>
          <w:p w:rsidR="00A634A4" w:rsidRPr="0026117B" w:rsidRDefault="0030416A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(Feb)</w:t>
            </w:r>
          </w:p>
        </w:tc>
        <w:tc>
          <w:tcPr>
            <w:tcW w:w="1843" w:type="dxa"/>
            <w:vMerge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117B" w:rsidRPr="0093209A" w:rsidRDefault="0026117B" w:rsidP="0026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 Induction for transition to Banchory</w:t>
            </w:r>
          </w:p>
          <w:p w:rsidR="005F3299" w:rsidRDefault="007C7FB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6117B">
              <w:rPr>
                <w:sz w:val="20"/>
                <w:szCs w:val="20"/>
              </w:rPr>
              <w:t>egins</w:t>
            </w:r>
          </w:p>
          <w:p w:rsidR="007C7FB4" w:rsidRDefault="007C7FB4" w:rsidP="008F7D3F">
            <w:pPr>
              <w:jc w:val="center"/>
              <w:rPr>
                <w:sz w:val="20"/>
                <w:szCs w:val="20"/>
              </w:rPr>
            </w:pPr>
          </w:p>
          <w:p w:rsidR="007C7FB4" w:rsidRPr="0093209A" w:rsidRDefault="007C7FB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Engagement session</w:t>
            </w:r>
          </w:p>
        </w:tc>
        <w:tc>
          <w:tcPr>
            <w:tcW w:w="1843" w:type="dxa"/>
            <w:vMerge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3299" w:rsidRDefault="007C7FB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report</w:t>
            </w:r>
          </w:p>
          <w:p w:rsidR="007C7FB4" w:rsidRPr="008F7D3F" w:rsidRDefault="007C7FB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(end of March)</w:t>
            </w:r>
          </w:p>
        </w:tc>
        <w:tc>
          <w:tcPr>
            <w:tcW w:w="2694" w:type="dxa"/>
          </w:tcPr>
          <w:p w:rsidR="003E098A" w:rsidRDefault="003E098A" w:rsidP="003E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overviews with </w:t>
            </w:r>
            <w:proofErr w:type="spellStart"/>
            <w:r>
              <w:rPr>
                <w:sz w:val="20"/>
                <w:szCs w:val="20"/>
              </w:rPr>
              <w:t>SeeSaw</w:t>
            </w:r>
            <w:proofErr w:type="spellEnd"/>
          </w:p>
          <w:p w:rsidR="005F3299" w:rsidRPr="00C8148F" w:rsidRDefault="005F3299" w:rsidP="001816E8">
            <w:pPr>
              <w:rPr>
                <w:sz w:val="20"/>
                <w:szCs w:val="20"/>
              </w:rPr>
            </w:pPr>
          </w:p>
          <w:p w:rsidR="005F3299" w:rsidRPr="00C8148F" w:rsidRDefault="005F3299" w:rsidP="001816E8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P7 Parent transition meeting</w:t>
            </w:r>
            <w:r w:rsidR="003E098A">
              <w:rPr>
                <w:sz w:val="20"/>
                <w:szCs w:val="20"/>
              </w:rPr>
              <w:t xml:space="preserve"> at Banchory </w:t>
            </w:r>
            <w:bookmarkStart w:id="0" w:name="_GoBack"/>
            <w:bookmarkEnd w:id="0"/>
            <w:r w:rsidR="003E098A">
              <w:rPr>
                <w:sz w:val="20"/>
                <w:szCs w:val="20"/>
              </w:rPr>
              <w:t>Academy</w:t>
            </w:r>
          </w:p>
        </w:tc>
        <w:tc>
          <w:tcPr>
            <w:tcW w:w="2131" w:type="dxa"/>
            <w:vMerge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</w:tr>
      <w:tr w:rsidR="005F3299" w:rsidTr="002F42C5">
        <w:tc>
          <w:tcPr>
            <w:tcW w:w="1099" w:type="dxa"/>
            <w:shd w:val="clear" w:color="auto" w:fill="5B9BD5" w:themeFill="accent1"/>
          </w:tcPr>
          <w:p w:rsidR="005F3299" w:rsidRPr="000A6A2D" w:rsidRDefault="005F3299" w:rsidP="005F3299">
            <w:pPr>
              <w:rPr>
                <w:b/>
                <w:sz w:val="22"/>
                <w:szCs w:val="22"/>
              </w:rPr>
            </w:pPr>
            <w:r w:rsidRPr="000A6A2D">
              <w:rPr>
                <w:b/>
                <w:sz w:val="22"/>
                <w:szCs w:val="22"/>
              </w:rPr>
              <w:t>TERM  4</w:t>
            </w:r>
          </w:p>
        </w:tc>
        <w:tc>
          <w:tcPr>
            <w:tcW w:w="1306" w:type="dxa"/>
          </w:tcPr>
          <w:p w:rsidR="005F3299" w:rsidRDefault="005F3299" w:rsidP="008F7D3F">
            <w:pPr>
              <w:jc w:val="center"/>
              <w:rPr>
                <w:sz w:val="20"/>
                <w:szCs w:val="20"/>
              </w:rPr>
            </w:pPr>
          </w:p>
          <w:p w:rsidR="005F3299" w:rsidRDefault="005F3299" w:rsidP="008F7D3F">
            <w:pPr>
              <w:jc w:val="center"/>
              <w:rPr>
                <w:sz w:val="20"/>
                <w:szCs w:val="20"/>
              </w:rPr>
            </w:pPr>
          </w:p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  <w:p w:rsidR="005F3299" w:rsidRPr="0093209A" w:rsidRDefault="005F3299" w:rsidP="001816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416A" w:rsidRDefault="00F62761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Optional </w:t>
            </w:r>
            <w:r w:rsidR="007C7FB4">
              <w:rPr>
                <w:sz w:val="20"/>
                <w:szCs w:val="20"/>
              </w:rPr>
              <w:t>Parent/Teacher interviews for all with focussed curricular areas and next steps</w:t>
            </w:r>
          </w:p>
          <w:p w:rsidR="0030416A" w:rsidRDefault="0030416A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(May)</w:t>
            </w:r>
          </w:p>
          <w:p w:rsidR="005F3299" w:rsidRPr="0026117B" w:rsidRDefault="005F3299" w:rsidP="008F7D3F">
            <w:pPr>
              <w:jc w:val="center"/>
              <w:rPr>
                <w:sz w:val="20"/>
                <w:szCs w:val="20"/>
              </w:rPr>
            </w:pPr>
          </w:p>
          <w:p w:rsidR="00696601" w:rsidRPr="0026117B" w:rsidRDefault="00696601" w:rsidP="008F7D3F">
            <w:pPr>
              <w:jc w:val="center"/>
              <w:rPr>
                <w:sz w:val="20"/>
                <w:szCs w:val="20"/>
              </w:rPr>
            </w:pPr>
          </w:p>
          <w:p w:rsidR="00696601" w:rsidRPr="0026117B" w:rsidRDefault="00696601" w:rsidP="008F7D3F">
            <w:pPr>
              <w:jc w:val="center"/>
              <w:rPr>
                <w:sz w:val="20"/>
                <w:szCs w:val="20"/>
              </w:rPr>
            </w:pPr>
            <w:r w:rsidRPr="0026117B">
              <w:rPr>
                <w:sz w:val="20"/>
                <w:szCs w:val="20"/>
              </w:rPr>
              <w:t>Optional nursery new start visits</w:t>
            </w:r>
          </w:p>
        </w:tc>
        <w:tc>
          <w:tcPr>
            <w:tcW w:w="1843" w:type="dxa"/>
            <w:vMerge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8E2" w:rsidRDefault="009368E2" w:rsidP="0026117B">
            <w:pPr>
              <w:rPr>
                <w:sz w:val="20"/>
                <w:szCs w:val="20"/>
              </w:rPr>
            </w:pPr>
          </w:p>
          <w:p w:rsidR="005F3299" w:rsidRDefault="00012EA3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Induction for new starts </w:t>
            </w:r>
            <w:r w:rsidR="0026117B">
              <w:rPr>
                <w:sz w:val="20"/>
                <w:szCs w:val="20"/>
              </w:rPr>
              <w:t>– for Durris and Crossroads</w:t>
            </w:r>
          </w:p>
          <w:p w:rsidR="0026117B" w:rsidRDefault="0026117B" w:rsidP="008F7D3F">
            <w:pPr>
              <w:jc w:val="center"/>
              <w:rPr>
                <w:sz w:val="20"/>
                <w:szCs w:val="20"/>
              </w:rPr>
            </w:pPr>
          </w:p>
          <w:p w:rsidR="0026117B" w:rsidRPr="0093209A" w:rsidRDefault="0026117B" w:rsidP="0026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 Induction for transition to Banchory</w:t>
            </w:r>
          </w:p>
          <w:p w:rsidR="0026117B" w:rsidRDefault="0026117B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continues</w:t>
            </w:r>
          </w:p>
          <w:p w:rsidR="0026117B" w:rsidRDefault="0026117B" w:rsidP="008F7D3F">
            <w:pPr>
              <w:jc w:val="center"/>
              <w:rPr>
                <w:sz w:val="20"/>
                <w:szCs w:val="20"/>
              </w:rPr>
            </w:pPr>
          </w:p>
          <w:p w:rsidR="0026117B" w:rsidRPr="0093209A" w:rsidRDefault="0026117B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E098A" w:rsidRDefault="003E098A" w:rsidP="003E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overviews with </w:t>
            </w:r>
            <w:proofErr w:type="spellStart"/>
            <w:r>
              <w:rPr>
                <w:sz w:val="20"/>
                <w:szCs w:val="20"/>
              </w:rPr>
              <w:t>SeeSaw</w:t>
            </w:r>
            <w:proofErr w:type="spellEnd"/>
          </w:p>
          <w:p w:rsidR="00BA0554" w:rsidRPr="00C8148F" w:rsidRDefault="00BA0554" w:rsidP="002F42C5">
            <w:pPr>
              <w:rPr>
                <w:sz w:val="20"/>
                <w:szCs w:val="20"/>
              </w:rPr>
            </w:pPr>
          </w:p>
          <w:p w:rsidR="00BA0554" w:rsidRDefault="00BA055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Learning Pack meeting – Nursery Parents</w:t>
            </w:r>
          </w:p>
          <w:p w:rsidR="00012EA3" w:rsidRDefault="00012EA3" w:rsidP="008F7D3F">
            <w:pPr>
              <w:jc w:val="center"/>
              <w:rPr>
                <w:sz w:val="20"/>
                <w:szCs w:val="20"/>
              </w:rPr>
            </w:pPr>
          </w:p>
          <w:p w:rsidR="00012EA3" w:rsidRPr="00C8148F" w:rsidRDefault="00012EA3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- Litter pick, plant sale, beach trip and garden/forest tidy</w:t>
            </w:r>
          </w:p>
          <w:p w:rsidR="00BA0554" w:rsidRPr="00C8148F" w:rsidRDefault="00BA0554" w:rsidP="002F42C5">
            <w:pPr>
              <w:rPr>
                <w:sz w:val="20"/>
                <w:szCs w:val="20"/>
              </w:rPr>
            </w:pPr>
          </w:p>
          <w:p w:rsidR="0016250B" w:rsidRPr="00C8148F" w:rsidRDefault="00D66E2A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S</w:t>
            </w:r>
            <w:r w:rsidR="00BA0554" w:rsidRPr="00C8148F">
              <w:rPr>
                <w:sz w:val="20"/>
                <w:szCs w:val="20"/>
              </w:rPr>
              <w:t>p</w:t>
            </w:r>
            <w:r w:rsidRPr="00C8148F">
              <w:rPr>
                <w:sz w:val="20"/>
                <w:szCs w:val="20"/>
              </w:rPr>
              <w:t>orts Day</w:t>
            </w:r>
            <w:r w:rsidR="0058119A" w:rsidRPr="00C8148F">
              <w:rPr>
                <w:sz w:val="20"/>
                <w:szCs w:val="20"/>
              </w:rPr>
              <w:t>s</w:t>
            </w:r>
          </w:p>
          <w:p w:rsidR="005F3299" w:rsidRPr="00C8148F" w:rsidRDefault="005F3299" w:rsidP="008F7D3F">
            <w:pPr>
              <w:jc w:val="center"/>
              <w:rPr>
                <w:sz w:val="20"/>
                <w:szCs w:val="20"/>
              </w:rPr>
            </w:pPr>
          </w:p>
          <w:p w:rsidR="005F3299" w:rsidRPr="00C8148F" w:rsidRDefault="005F3299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Whole schoo</w:t>
            </w:r>
            <w:r w:rsidR="0035032B">
              <w:rPr>
                <w:sz w:val="20"/>
                <w:szCs w:val="20"/>
              </w:rPr>
              <w:t>l service for leavers</w:t>
            </w:r>
          </w:p>
        </w:tc>
        <w:tc>
          <w:tcPr>
            <w:tcW w:w="2131" w:type="dxa"/>
            <w:vMerge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4D24" w:rsidRPr="002F42C5" w:rsidRDefault="000E4D24" w:rsidP="002F42C5">
      <w:pPr>
        <w:tabs>
          <w:tab w:val="left" w:pos="9780"/>
        </w:tabs>
      </w:pPr>
    </w:p>
    <w:sectPr w:rsidR="000E4D24" w:rsidRPr="002F42C5" w:rsidSect="003B6F4A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6"/>
    <w:rsid w:val="00012EA3"/>
    <w:rsid w:val="000A6A2D"/>
    <w:rsid w:val="000A75EF"/>
    <w:rsid w:val="000E0525"/>
    <w:rsid w:val="000E4D24"/>
    <w:rsid w:val="00127D19"/>
    <w:rsid w:val="0016250B"/>
    <w:rsid w:val="00163223"/>
    <w:rsid w:val="001816E8"/>
    <w:rsid w:val="002356DB"/>
    <w:rsid w:val="0023696B"/>
    <w:rsid w:val="0026117B"/>
    <w:rsid w:val="00276F6B"/>
    <w:rsid w:val="002C5A7C"/>
    <w:rsid w:val="002D37C1"/>
    <w:rsid w:val="002F42C5"/>
    <w:rsid w:val="0030416A"/>
    <w:rsid w:val="00323C5F"/>
    <w:rsid w:val="003408E6"/>
    <w:rsid w:val="0035032B"/>
    <w:rsid w:val="003A045D"/>
    <w:rsid w:val="003B6F4A"/>
    <w:rsid w:val="003E098A"/>
    <w:rsid w:val="004857E0"/>
    <w:rsid w:val="0058119A"/>
    <w:rsid w:val="00585708"/>
    <w:rsid w:val="005B2C77"/>
    <w:rsid w:val="005F3299"/>
    <w:rsid w:val="00696601"/>
    <w:rsid w:val="007471B4"/>
    <w:rsid w:val="00765715"/>
    <w:rsid w:val="00797791"/>
    <w:rsid w:val="007C7FB4"/>
    <w:rsid w:val="00812B3E"/>
    <w:rsid w:val="008214CC"/>
    <w:rsid w:val="00841E68"/>
    <w:rsid w:val="008F5D9C"/>
    <w:rsid w:val="008F7D3F"/>
    <w:rsid w:val="00930457"/>
    <w:rsid w:val="0093209A"/>
    <w:rsid w:val="009368E2"/>
    <w:rsid w:val="00970BC6"/>
    <w:rsid w:val="009E6C80"/>
    <w:rsid w:val="00A50826"/>
    <w:rsid w:val="00A634A4"/>
    <w:rsid w:val="00A81553"/>
    <w:rsid w:val="00AA5E63"/>
    <w:rsid w:val="00B61859"/>
    <w:rsid w:val="00BA0554"/>
    <w:rsid w:val="00BA69BC"/>
    <w:rsid w:val="00BD50D4"/>
    <w:rsid w:val="00C06097"/>
    <w:rsid w:val="00C44696"/>
    <w:rsid w:val="00C51BA7"/>
    <w:rsid w:val="00C8148F"/>
    <w:rsid w:val="00CB6C2E"/>
    <w:rsid w:val="00D23347"/>
    <w:rsid w:val="00D56F9D"/>
    <w:rsid w:val="00D66E2A"/>
    <w:rsid w:val="00D72A94"/>
    <w:rsid w:val="00D8455B"/>
    <w:rsid w:val="00D90CB9"/>
    <w:rsid w:val="00DA54A6"/>
    <w:rsid w:val="00DB4FFD"/>
    <w:rsid w:val="00DE6321"/>
    <w:rsid w:val="00E57C3A"/>
    <w:rsid w:val="00E81D88"/>
    <w:rsid w:val="00F3222F"/>
    <w:rsid w:val="00F62761"/>
    <w:rsid w:val="00F824CA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8747C-2F8F-4E75-93BE-FCA4FDFE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7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Reid</dc:creator>
  <cp:keywords/>
  <dc:description/>
  <cp:lastModifiedBy>Lynne Giles</cp:lastModifiedBy>
  <cp:revision>11</cp:revision>
  <cp:lastPrinted>2017-09-07T13:07:00Z</cp:lastPrinted>
  <dcterms:created xsi:type="dcterms:W3CDTF">2016-09-09T09:02:00Z</dcterms:created>
  <dcterms:modified xsi:type="dcterms:W3CDTF">2019-11-19T14:51:00Z</dcterms:modified>
</cp:coreProperties>
</file>